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dash" w:color="ff0000"/>
        </w:rPr>
        <w:t xml:space="preserve">This u text has a dashed color style.</w:t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This paragraph contains a </w:t>
      </w:r>
      <w:r>
        <w:rPr>
          <w:color w:val="000000"/>
          <w:sz w:val="24"/>
          <w:szCs w:val="24"/>
          <w:u w:val="single" w:color=""/>
        </w:rPr>
        <w:t xml:space="preserve">u tag</w:t>
      </w:r>
      <w:r>
        <w:rPr>
          <w:color w:val="000000"/>
          <w:sz w:val="24"/>
          <w:szCs w:val="24"/>
        </w:rPr>
        <w:t xml:space="preserve">, an </w:t>
      </w:r>
      <w:r>
        <w:rPr>
          <w:color w:val="000000"/>
          <w:sz w:val="24"/>
          <w:szCs w:val="24"/>
          <w:u w:val="single" w:color=""/>
        </w:rPr>
        <w:t xml:space="preserve">ins tag</w:t>
      </w:r>
      <w:r>
        <w:rPr>
          <w:color w:val="000000"/>
          <w:sz w:val="24"/>
          <w:szCs w:val="24"/>
        </w:rPr>
        <w:t xml:space="preserve">, a </w:t>
      </w:r>
      <w:r>
        <w:rPr>
          <w:strike/>
          <w:color w:val="000000"/>
          <w:sz w:val="24"/>
          <w:szCs w:val="24"/>
        </w:rPr>
        <w:t xml:space="preserve">del tag</w:t>
      </w:r>
      <w:r>
        <w:rPr>
          <w:color w:val="000000"/>
          <w:sz w:val="24"/>
          <w:szCs w:val="24"/>
        </w:rPr>
        <w:t xml:space="preserve"> and a </w:t>
      </w:r>
      <w:r>
        <w:rPr>
          <w:strike/>
          <w:color w:val="000000"/>
          <w:sz w:val="24"/>
          <w:szCs w:val="24"/>
        </w:rPr>
        <w:t xml:space="preserve">line-through</w:t>
      </w:r>
      <w:r>
        <w:rPr>
          <w:color w:val="000000"/>
          <w:sz w:val="24"/>
          <w:szCs w:val="24"/>
        </w:rPr>
        <w:t xml:space="preserve"> style.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93">
    <w:multiLevelType w:val="hybridMultilevel"/>
    <w:lvl w:ilvl="0" w:tplc="10453483">
      <w:start w:val="1"/>
      <w:numFmt w:val="decimal"/>
      <w:lvlText w:val="%1."/>
      <w:lvlJc w:val="left"/>
      <w:pPr>
        <w:ind w:left="720" w:hanging="360"/>
      </w:pPr>
    </w:lvl>
    <w:lvl w:ilvl="1" w:tplc="10453483" w:tentative="1">
      <w:start w:val="1"/>
      <w:numFmt w:val="lowerLetter"/>
      <w:lvlText w:val="%2."/>
      <w:lvlJc w:val="left"/>
      <w:pPr>
        <w:ind w:left="1440" w:hanging="360"/>
      </w:pPr>
    </w:lvl>
    <w:lvl w:ilvl="2" w:tplc="10453483" w:tentative="1">
      <w:start w:val="1"/>
      <w:numFmt w:val="lowerRoman"/>
      <w:lvlText w:val="%3."/>
      <w:lvlJc w:val="right"/>
      <w:pPr>
        <w:ind w:left="2160" w:hanging="180"/>
      </w:pPr>
    </w:lvl>
    <w:lvl w:ilvl="3" w:tplc="10453483" w:tentative="1">
      <w:start w:val="1"/>
      <w:numFmt w:val="decimal"/>
      <w:lvlText w:val="%4."/>
      <w:lvlJc w:val="left"/>
      <w:pPr>
        <w:ind w:left="2880" w:hanging="360"/>
      </w:pPr>
    </w:lvl>
    <w:lvl w:ilvl="4" w:tplc="10453483" w:tentative="1">
      <w:start w:val="1"/>
      <w:numFmt w:val="lowerLetter"/>
      <w:lvlText w:val="%5."/>
      <w:lvlJc w:val="left"/>
      <w:pPr>
        <w:ind w:left="3600" w:hanging="360"/>
      </w:pPr>
    </w:lvl>
    <w:lvl w:ilvl="5" w:tplc="10453483" w:tentative="1">
      <w:start w:val="1"/>
      <w:numFmt w:val="lowerRoman"/>
      <w:lvlText w:val="%6."/>
      <w:lvlJc w:val="right"/>
      <w:pPr>
        <w:ind w:left="4320" w:hanging="180"/>
      </w:pPr>
    </w:lvl>
    <w:lvl w:ilvl="6" w:tplc="10453483" w:tentative="1">
      <w:start w:val="1"/>
      <w:numFmt w:val="decimal"/>
      <w:lvlText w:val="%7."/>
      <w:lvlJc w:val="left"/>
      <w:pPr>
        <w:ind w:left="5040" w:hanging="360"/>
      </w:pPr>
    </w:lvl>
    <w:lvl w:ilvl="7" w:tplc="10453483" w:tentative="1">
      <w:start w:val="1"/>
      <w:numFmt w:val="lowerLetter"/>
      <w:lvlText w:val="%8."/>
      <w:lvlJc w:val="left"/>
      <w:pPr>
        <w:ind w:left="5760" w:hanging="360"/>
      </w:pPr>
    </w:lvl>
    <w:lvl w:ilvl="8" w:tplc="10453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2">
    <w:multiLevelType w:val="hybridMultilevel"/>
    <w:lvl w:ilvl="0" w:tplc="326118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92">
    <w:abstractNumId w:val="3792"/>
  </w:num>
  <w:num w:numId="3793">
    <w:abstractNumId w:val="37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1915124" Type="http://schemas.microsoft.com/office/2011/relationships/commentsExtended" Target="commentsExtended.xml"/><Relationship Id="rId70588840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