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irst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noProof/>
        </w:rPr>
        <w:drawing>
          <wp:anchor distT="0" distB="0" distL="0" distR="0" simplePos="0" relativeHeight="0" behindDoc="0" locked="0" layoutInCell="1" allowOverlap="1">
            <wp:simplePos x="0" y="0"/>
            <wp:positionH relativeFrom="margin">
              <wp:align>left</wp:align>
            </wp:positionH>
            <wp:positionV relativeFrom="line">
              <wp:posOffset>0</wp:posOffset>
            </wp:positionV>
            <wp:extent cx="1362075" cy="1362075"/>
            <wp:effectExtent l="0" t="95250" r="95250" b="0"/>
            <wp:wrapSquare wrapText="bothSides"/>
            <wp:docPr id="749696045" name="0 Imagen" descr="../files/img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imgProfile.jpg"/>
                    <pic:cNvPicPr/>
                  </pic:nvPicPr>
                  <pic:blipFill>
                    <a:blip r:embed="rId12219423" cstate="print"/>
                    <a:stretch>
                      <a:fillRect/>
                    </a:stretch>
                  </pic:blipFill>
                  <pic:spPr>
                    <a:xfrm>
                      <a:off x="0" y="0"/>
                      <a:ext cx="1362075" cy="1362075"/>
                    </a:xfrm>
                    <a:prstGeom prst="rect">
                      <a:avLst/>
                    </a:prstGeom>
                    <a:ln w="12700">
                      <a:solidFill>
                        <a:srgbClr val="81B4EB"/>
                      </a:solidFill>
                      <a:prstDash val="solid"/>
                    </a:ln>
                  </pic:spPr>
                </pic:pic>
              </a:graphicData>
            </a:graphic>
          </wp:anchor>
        </w:drawing>
      </w:r>
    </w:p>
    <w:p>
      <w:r>
        <w:pict>
          <v:shape id="_x0000_s920646" type="#_x0000_t202" style="position:absolute;mso-position-horizontal:left;width:400pt;height:70pt;z-index:522592652;" fillcolor="#E1EAF5" strokecolor="#F0F0F0" strokeweight="4pt">
            <v:textbox inset="10mm,1.3mm,2.5mm,1.3mm">
              <w:txbxContent>
                <w:p>
                  <w:pPr>
                    <w:rPr/>
                  </w:pPr>
                  <w:r>
                    <w:rPr>
                      <w:rFonts w:ascii="Verdana" w:hAnsi="Verdana" w:cs="Verdana"/>
                      <w:b w:val="on"/>
                      <w:bCs w:val="on"/>
                      <w:sz w:val="44"/>
                      <w:szCs w:val="44"/>
                      <w:color w:val="033880"/>
                    </w:rPr>
                    <w:t xml:space="preserve">Jane Smith</w:t>
                  </w:r>
                  <w:r>
                    <w:rPr>
                      <w:rFonts w:ascii="Verdana" w:hAnsi="Verdana" w:cs="Verdana"/>
                      <w:b w:val="on"/>
                      <w:bCs w:val="on"/>
                      <w:sz w:val="30"/>
                      <w:szCs w:val="30"/>
                      <w:color w:val="8C8D8F"/>
                    </w:rPr>
                    <w:t xml:space="preserve">                                           Web Developer</w:t>
                  </w:r>
                </w:p>
              </w:txbxContent>
            </v:textbox>
            <w10:wrap type="square"/>
          </v:shape>
        </w:pict>
      </w:r>
    </w:p>
    <w:p>
      <w:r>
        <w:pict>
          <v:shape id="_x0000_s324353" type="#_x0000_t202" style="position:absolute;mso-position-horizontal:right;width:360pt;height:40pt;z-index:612884564;" fillcolor="#E1F1F7" strokecolor="#E1F1F7">
            <v:textbox inset="2.5mm,1.3mm,2.5mm,1.3mm">
              <w:txbxContent>
                <w:p>
                  <w:pPr>
                    <w:rPr/>
                  </w:pPr>
                  <w:r>
                    <w:rPr>
                      <w:rFonts w:ascii="Verdana" w:hAnsi="Verdana" w:cs="Verdana"/>
                      <w:sz w:val="20"/>
                      <w:szCs w:val="20"/>
                      <w:color w:val="033880"/>
                    </w:rPr>
                    <w:t xml:space="preserve">Nostreet St. NY 65095</w:t>
                    <w:br/>
                  </w:r>
                  <w:r>
                    <w:rPr>
                      <w:rFonts w:ascii="Verdana" w:hAnsi="Verdana" w:cs="Verdana"/>
                      <w:sz w:val="20"/>
                      <w:szCs w:val="20"/>
                      <w:color w:val="033880"/>
                    </w:rPr>
                    <w:t xml:space="preserve">info@yourname.com - www.yourname.com - (34) 500 00 00</w:t>
                    <w:br/>
                  </w:r>
                </w:p>
              </w:txbxContent>
            </v:textbox>
            <w10:wrap type="none"/>
          </v:shape>
        </w:pict>
      </w:r>
    </w:p>
    <w:p>
      <w:r>
        <w:br w:type="textWrapping"/>
      </w:r>
    </w:p>
    <w:tbl>
      <w:tblPr>
        <w:tblStyle w:val="TableGridPHPDOCX"/>
        <w:tblOverlap w:val="neve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blGrid>
        <w:gridCol/>
        <w:gridCol/>
      </w:tblGrid>
      <w:tr>
        <w:trPr/>
        <w:tc>
          <w:tcPr>
            <w:tcBorders>
              <w:top w:val="single" w:color="D7D7D9" w:sz="6" w:space="0"/>
              <w:bottom w:val="single" w:color="D7D7D9" w:sz="6" w:space="0"/>
            </w:tcBorders>
            <w:tcMar>
              <w:right w:w="400" w:type="dxa"/>
              <w:left w:w="120" w:type="dxa"/>
              <w:top w:w="250" w:type="dxa"/>
              <w:bottom w:w="250" w:type="dxa"/>
            </w:tcMar>
          </w:tcPr>
          <w:p>
            <w:pPr>
              <w:rPr/>
            </w:pPr>
            <w:r>
              <w:rPr>
                <w:rFonts w:ascii="Candara" w:hAnsi="Candara" w:cs="Candara"/>
                <w:b w:val="on"/>
                <w:bCs w:val="on"/>
                <w:sz w:val="32"/>
                <w:szCs w:val="32"/>
                <w:color w:val="0C3063"/>
              </w:rPr>
              <w:t xml:space="preserve">Professional</w:t>
              <w:br/>
            </w:r>
            <w:r>
              <w:rPr>
                <w:rFonts w:ascii="Candara" w:hAnsi="Candara" w:cs="Candara"/>
                <w:b w:val="on"/>
                <w:bCs w:val="on"/>
                <w:sz w:val="32"/>
                <w:szCs w:val="32"/>
                <w:color w:val="0C3063"/>
              </w:rPr>
              <w:t xml:space="preserve">Skills</w:t>
            </w:r>
          </w:p>
        </w:tc>
        <w:tc>
          <w:tcPr>
            <w:tcBorders>
              <w:top w:val="single" w:color="D7D7D9" w:sz="6" w:space="0"/>
              <w:bottom w:val="single" w:color="D7D7D9" w:sz="6" w:space="0"/>
            </w:tcBorders>
            <w:tcMar>
              <w:right w:w="100" w:type="dxa"/>
              <w:left w:w="120" w:type="dxa"/>
              <w:top w:w="250" w:type="dxa"/>
              <w:bottom w:w="250" w:type="dxa"/>
            </w:tcMar>
          </w:tcPr>
          <w:p>
            <w:pPr>
              <w:pStyle w:val="ListParagraphPHPDOCX"/>
              <w:numPr>
                <w:ilvl w:val="0"/>
                <w:numId w:val="1"/>
              </w:numPr>
            </w:pPr>
            <w:r>
              <w:rPr>
                <w:color w:val="245EBD"/>
                <w:sz w:val="20"/>
                <w:szCs w:val="20"/>
              </w:rPr>
              <w:t xml:space="preserve">Proin</w:t>
            </w:r>
          </w:p>
          <w:p>
            <w:pPr>
              <w:pStyle w:val="ListParagraphPHPDOCX"/>
              <w:numPr>
                <w:ilvl w:val="0"/>
                <w:numId w:val="1"/>
              </w:numPr>
            </w:pPr>
            <w:r>
              <w:rPr>
                <w:color w:val="245EBD"/>
                <w:sz w:val="20"/>
                <w:szCs w:val="20"/>
              </w:rPr>
              <w:t xml:space="preserve">Quisque aliquam</w:t>
            </w:r>
          </w:p>
          <w:p>
            <w:pPr>
              <w:pStyle w:val="ListParagraphPHPDOCX"/>
              <w:numPr>
                <w:ilvl w:val="0"/>
                <w:numId w:val="1"/>
              </w:numPr>
            </w:pPr>
            <w:r>
              <w:rPr>
                <w:color w:val="245EBD"/>
                <w:sz w:val="20"/>
                <w:szCs w:val="20"/>
              </w:rPr>
              <w:t xml:space="preserve">Maecenas</w:t>
            </w:r>
          </w:p>
          <w:p>
            <w:pPr>
              <w:pStyle w:val="ListParagraphPHPDOCX"/>
              <w:numPr>
                <w:ilvl w:val="0"/>
                <w:numId w:val="1"/>
              </w:numPr>
            </w:pPr>
            <w:r>
              <w:rPr>
                <w:color w:val="245EBD"/>
                <w:sz w:val="20"/>
                <w:szCs w:val="20"/>
              </w:rPr>
              <w:t xml:space="preserve">Pallentesque port</w:t>
            </w:r>
          </w:p>
          <w:p>
            <w:pPr>
              <w:pStyle w:val="ListParagraphPHPDOCX"/>
              <w:numPr>
                <w:ilvl w:val="0"/>
                <w:numId w:val="1"/>
              </w:numPr>
            </w:pPr>
            <w:r>
              <w:rPr>
                <w:color w:val="245EBD"/>
                <w:sz w:val="20"/>
                <w:szCs w:val="20"/>
              </w:rPr>
              <w:t xml:space="preserve">Donec</w:t>
            </w:r>
          </w:p>
        </w:tc>
      </w:tr>
      <w:tr>
        <w:trPr/>
        <w:tc>
          <w:tcPr>
            <w:tcBorders>
              <w:top w:val="single" w:color="D7D7D9" w:sz="6" w:space="0"/>
              <w:bottom w:val="single" w:color="D7D7D9" w:sz="6" w:space="0"/>
            </w:tcBorders>
            <w:tcMar>
              <w:right w:w="400" w:type="dxa"/>
              <w:left w:w="120" w:type="dxa"/>
              <w:top w:w="250" w:type="dxa"/>
              <w:bottom w:w="250" w:type="dxa"/>
            </w:tcMar>
          </w:tcPr>
          <w:p>
            <w:pPr>
              <w:rPr/>
            </w:pPr>
            <w:r>
              <w:rPr>
                <w:rFonts w:ascii="Candara" w:hAnsi="Candara" w:cs="Candara"/>
                <w:b w:val="on"/>
                <w:bCs w:val="on"/>
                <w:sz w:val="32"/>
                <w:szCs w:val="32"/>
                <w:color w:val="0C3063"/>
              </w:rPr>
              <w:t xml:space="preserve">Work</w:t>
              <w:br/>
            </w:r>
            <w:r>
              <w:rPr>
                <w:rFonts w:ascii="Candara" w:hAnsi="Candara" w:cs="Candara"/>
                <w:b w:val="on"/>
                <w:bCs w:val="on"/>
                <w:sz w:val="32"/>
                <w:szCs w:val="32"/>
                <w:color w:val="0C3063"/>
              </w:rPr>
              <w:t xml:space="preserve">Experience</w:t>
            </w:r>
          </w:p>
        </w:tc>
        <w:tc>
          <w:tcPr>
            <w:tcBorders>
              <w:top w:val="single" w:color="D7D7D9" w:sz="6" w:space="0"/>
              <w:bottom w:val="single" w:color="D7D7D9" w:sz="6" w:space="0"/>
            </w:tcBorders>
            <w:tcMar>
              <w:right w:w="100" w:type="dxa"/>
              <w:left w:w="120" w:type="dxa"/>
              <w:top w:w="250" w:type="dxa"/>
              <w:bottom w:w="250" w:type="dxa"/>
            </w:tcMar>
          </w:tcPr>
          <w:p>
            <w:pPr>
              <w:rPr/>
            </w:pPr>
            <w:r>
              <w:rPr>
                <w:b w:val="on"/>
                <w:bCs w:val="on"/>
                <w:sz w:val="20"/>
                <w:szCs w:val="20"/>
                <w:color w:val="245EBD"/>
              </w:rPr>
              <w:t xml:space="preserve">GRAPHIC DESIGN CORP - NY</w:t>
            </w:r>
            <w:r>
              <w:rPr>
                <w:sz w:val="20"/>
                <w:szCs w:val="20"/>
                <w:color w:val="245EBD"/>
              </w:rPr>
              <w:t xml:space="preserve">                                                                                                     2004 - Present</w:t>
              <w:br/>
            </w:r>
            <w:r>
              <w:rPr>
                <w:b w:val="on"/>
                <w:bCs w:val="on"/>
                <w:sz w:val="20"/>
                <w:szCs w:val="20"/>
                <w:color w:val="245EBD"/>
              </w:rPr>
              <w:t xml:space="preserve">Graphic designer</w:t>
              <w:br/>
            </w:r>
            <w:r>
              <w:rPr>
                <w:sz w:val="20"/>
                <w:szCs w:val="20"/>
                <w:color w:val="245EBD"/>
              </w:rPr>
              <w:t xml:space="preserve">Cras faucibus condimentum odio. Sed ac ligula. Aliquam at eros. Etiam at ligula et tellus ullamcorper ultrices.</w:t>
              <w:br/>
            </w:r>
            <w:r>
              <w:rPr/>
              <w:t xml:space="preserve"/>
              <w:br/>
            </w:r>
            <w:r>
              <w:rPr>
                <w:b w:val="on"/>
                <w:bCs w:val="on"/>
                <w:sz w:val="20"/>
                <w:szCs w:val="20"/>
                <w:color w:val="245EBD"/>
              </w:rPr>
              <w:t xml:space="preserve">SONY PICTURES - USA</w:t>
            </w:r>
            <w:r>
              <w:rPr>
                <w:sz w:val="20"/>
                <w:szCs w:val="20"/>
                <w:color w:val="245EBD"/>
              </w:rPr>
              <w:t xml:space="preserve">                                                                                                                   1990 - 2004</w:t>
              <w:br/>
            </w:r>
            <w:r>
              <w:rPr>
                <w:b w:val="on"/>
                <w:bCs w:val="on"/>
                <w:sz w:val="20"/>
                <w:szCs w:val="20"/>
                <w:color w:val="245EBD"/>
              </w:rPr>
              <w:t xml:space="preserve">Ilustrator</w:t>
              <w:br/>
            </w:r>
            <w:r>
              <w:rPr>
                <w:sz w:val="20"/>
                <w:szCs w:val="20"/>
                <w:color w:val="245EBD"/>
              </w:rPr>
              <w:t xml:space="preserve">In fermentum, lorem non cursus porttitor, diam urna accumsan lacus, sed interdum wisi nibh nec nisl.</w:t>
            </w:r>
          </w:p>
        </w:tc>
      </w:tr>
      <w:tr>
        <w:trPr/>
        <w:tc>
          <w:tcPr>
            <w:tcBorders>
              <w:top w:val="single" w:color="D7D7D9" w:sz="6" w:space="0"/>
              <w:bottom w:val="single" w:color="D7D7D9" w:sz="6" w:space="0"/>
            </w:tcBorders>
            <w:tcMar>
              <w:right w:w="400" w:type="dxa"/>
              <w:left w:w="120" w:type="dxa"/>
              <w:top w:w="250" w:type="dxa"/>
              <w:bottom w:w="250" w:type="dxa"/>
            </w:tcMar>
          </w:tcPr>
          <w:p>
            <w:pPr>
              <w:rPr/>
            </w:pPr>
            <w:r>
              <w:rPr>
                <w:rFonts w:ascii="Candara" w:hAnsi="Candara" w:cs="Candara"/>
                <w:b w:val="on"/>
                <w:bCs w:val="on"/>
                <w:sz w:val="32"/>
                <w:szCs w:val="32"/>
                <w:color w:val="0C3063"/>
              </w:rPr>
              <w:t xml:space="preserve">Education</w:t>
              <w:br/>
            </w:r>
            <w:r>
              <w:rPr>
                <w:rFonts w:ascii="Candara" w:hAnsi="Candara" w:cs="Candara"/>
                <w:b w:val="on"/>
                <w:bCs w:val="on"/>
                <w:sz w:val="32"/>
                <w:szCs w:val="32"/>
                <w:color w:val="0C3063"/>
              </w:rPr>
              <w:t xml:space="preserve">Info</w:t>
            </w:r>
          </w:p>
        </w:tc>
        <w:tc>
          <w:tcPr>
            <w:tcBorders>
              <w:top w:val="single" w:color="D7D7D9" w:sz="6" w:space="0"/>
              <w:bottom w:val="single" w:color="D7D7D9" w:sz="6" w:space="0"/>
            </w:tcBorders>
            <w:tcMar>
              <w:right w:w="100" w:type="dxa"/>
              <w:left w:w="120" w:type="dxa"/>
              <w:top w:w="250" w:type="dxa"/>
              <w:bottom w:w="250" w:type="dxa"/>
            </w:tcMar>
          </w:tcPr>
          <w:p>
            <w:pPr>
              <w:rPr/>
            </w:pPr>
            <w:r>
              <w:rPr>
                <w:b w:val="on"/>
                <w:bCs w:val="on"/>
                <w:sz w:val="20"/>
                <w:szCs w:val="20"/>
                <w:color w:val="245EBD"/>
              </w:rPr>
              <w:t xml:space="preserve">NY University</w:t>
            </w:r>
            <w:r>
              <w:rPr>
                <w:sz w:val="20"/>
                <w:szCs w:val="20"/>
                <w:color w:val="245EBD"/>
              </w:rPr>
              <w:t xml:space="preserve">                                                                                                                                  2009</w:t>
              <w:br/>
            </w:r>
            <w:r>
              <w:rPr>
                <w:b w:val="on"/>
                <w:bCs w:val="on"/>
                <w:sz w:val="20"/>
                <w:szCs w:val="20"/>
                <w:color w:val="245EBD"/>
              </w:rPr>
              <w:t xml:space="preserve">GRAPHIC DESIGN DEGREE</w:t>
            </w:r>
          </w:p>
        </w:tc>
      </w:tr>
    </w:tbl>
    <w:p>
      <w:r>
        <w:br w:type="textWrapping"/>
      </w:r>
    </w:p>
    <w:p>
      <w:pPr>
        <w:rPr/>
      </w:pPr>
      <w:r>
        <w:rPr>
          <w:rFonts w:ascii="Candara" w:hAnsi="Candara" w:cs="Candara"/>
          <w:b w:val="on"/>
          <w:bCs w:val="on"/>
          <w:sz w:val="40"/>
          <w:szCs w:val="40"/>
          <w:color w:val="37679E"/>
        </w:rPr>
        <w:t xml:space="preserve">About Me:</w:t>
        <w:br/>
      </w:r>
      <w:r>
        <w:rPr>
          <w:rFonts w:ascii="Candara" w:hAnsi="Candara" w:cs="Candara"/>
          <w:sz w:val="22"/>
          <w:szCs w:val="22"/>
          <w:color w:val="37679E"/>
        </w:rPr>
        <w:t xml:space="preserve">Lorem ipsum dolor sit amet, consectetur adipiscing elit, sed do eiusmod tempor incididunt ut labore et dolore magna aliqua.</w:t>
        <w:br/>
      </w:r>
      <w:r>
        <w:rPr>
          <w:rFonts w:ascii="Candara" w:hAnsi="Candara" w:cs="Candara"/>
          <w:sz w:val="22"/>
          <w:szCs w:val="22"/>
          <w:color w:val="37679E"/>
        </w:rPr>
        <w:t xml:space="preserve">Ut enim ad minim veniam, quis nostrud exercitation ullamco laboris nisi ut aliquip ex ea commodo consequat. Duis aute irure dolor in reprehenderit in voluptate velit esse cillum dolore eu fugiat nulla pariatur.</w:t>
      </w:r>
    </w:p>
    <w:sectPr xmlns:w="http://schemas.openxmlformats.org/wordprocessingml/2006/main" w:rsidR="00AC197E" w:rsidRPr="00DF064E" w:rsidSect="000F6147">
      <w:headerReference xmlns:r="http://schemas.openxmlformats.org/officeDocument/2006/relationships" w:type="first" r:id="rId526354ed95332b4e6"/>
      <w:pgSz w:w="12240" w:h="15840" w:orient="portrait" w:code="1"/>
      <w:pgMar w:top="1417" w:right="960.779527559" w:bottom="1417" w:left="960.779527559" w:header="0" w:footer="708" w:gutter="0"/>
      <w:cols w:space="708" w:num="1"/>
      <w:docGrid w:linePitch="36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irst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rPr>
      <w:drawing>
        <wp:anchor distT="0" distB="0" distL="0" distR="0" simplePos="0" relativeHeight="0" behindDoc="0" locked="0" layoutInCell="1" allowOverlap="1">
          <wp:simplePos x="0" y="0"/>
          <wp:positionH relativeFrom="margin">
            <wp:align>center</wp:align>
          </wp:positionH>
          <wp:positionV relativeFrom="line">
            <wp:posOffset>0</wp:posOffset>
          </wp:positionV>
          <wp:extent cx="8321040" cy="1679171"/>
          <wp:effectExtent l="0" t="0" r="0" b="0"/>
          <wp:wrapTopAndBottom/>
          <wp:docPr id="3510436" name="0 Imagen" descr="../files/curriculumHeaderBackgrou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curriculumHeaderBackground.jpeg"/>
                  <pic:cNvPicPr/>
                </pic:nvPicPr>
                <pic:blipFill>
                  <a:blip r:embed="rId12219422" cstate="print"/>
                  <a:stretch>
                    <a:fillRect/>
                  </a:stretch>
                </pic:blipFill>
                <pic:spPr>
                  <a:xfrm>
                    <a:off x="0" y="0"/>
                    <a:ext cx="8321040" cy="1679171"/>
                  </a:xfrm>
                  <a:prstGeom prst="rect">
                    <a:avLst/>
                  </a:prstGeom>
                </pic:spPr>
              </pic:pic>
            </a:graphicData>
          </a:graphic>
        </wp:anchor>
      </w:drawing>
    </w:r>
  </w:p>
</w:hdr>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ndar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52484">
    <w:multiLevelType w:val="hybridMultilevel"/>
    <w:lvl w:ilvl="0" w:tplc="95091817">
      <w:start w:val="1"/>
      <w:numFmt w:val="decimal"/>
      <w:lvlText w:val="%1."/>
      <w:lvlJc w:val="left"/>
      <w:pPr>
        <w:ind w:left="720" w:hanging="360"/>
      </w:pPr>
    </w:lvl>
    <w:lvl w:ilvl="1" w:tplc="95091817" w:tentative="1">
      <w:start w:val="1"/>
      <w:numFmt w:val="lowerLetter"/>
      <w:lvlText w:val="%2."/>
      <w:lvlJc w:val="left"/>
      <w:pPr>
        <w:ind w:left="1440" w:hanging="360"/>
      </w:pPr>
    </w:lvl>
    <w:lvl w:ilvl="2" w:tplc="95091817" w:tentative="1">
      <w:start w:val="1"/>
      <w:numFmt w:val="lowerRoman"/>
      <w:lvlText w:val="%3."/>
      <w:lvlJc w:val="right"/>
      <w:pPr>
        <w:ind w:left="2160" w:hanging="180"/>
      </w:pPr>
    </w:lvl>
    <w:lvl w:ilvl="3" w:tplc="95091817" w:tentative="1">
      <w:start w:val="1"/>
      <w:numFmt w:val="decimal"/>
      <w:lvlText w:val="%4."/>
      <w:lvlJc w:val="left"/>
      <w:pPr>
        <w:ind w:left="2880" w:hanging="360"/>
      </w:pPr>
    </w:lvl>
    <w:lvl w:ilvl="4" w:tplc="95091817" w:tentative="1">
      <w:start w:val="1"/>
      <w:numFmt w:val="lowerLetter"/>
      <w:lvlText w:val="%5."/>
      <w:lvlJc w:val="left"/>
      <w:pPr>
        <w:ind w:left="3600" w:hanging="360"/>
      </w:pPr>
    </w:lvl>
    <w:lvl w:ilvl="5" w:tplc="95091817" w:tentative="1">
      <w:start w:val="1"/>
      <w:numFmt w:val="lowerRoman"/>
      <w:lvlText w:val="%6."/>
      <w:lvlJc w:val="right"/>
      <w:pPr>
        <w:ind w:left="4320" w:hanging="180"/>
      </w:pPr>
    </w:lvl>
    <w:lvl w:ilvl="6" w:tplc="95091817" w:tentative="1">
      <w:start w:val="1"/>
      <w:numFmt w:val="decimal"/>
      <w:lvlText w:val="%7."/>
      <w:lvlJc w:val="left"/>
      <w:pPr>
        <w:ind w:left="5040" w:hanging="360"/>
      </w:pPr>
    </w:lvl>
    <w:lvl w:ilvl="7" w:tplc="95091817" w:tentative="1">
      <w:start w:val="1"/>
      <w:numFmt w:val="lowerLetter"/>
      <w:lvlText w:val="%8."/>
      <w:lvlJc w:val="left"/>
      <w:pPr>
        <w:ind w:left="5760" w:hanging="360"/>
      </w:pPr>
    </w:lvl>
    <w:lvl w:ilvl="8" w:tplc="95091817" w:tentative="1">
      <w:start w:val="1"/>
      <w:numFmt w:val="lowerRoman"/>
      <w:lvlText w:val="%9."/>
      <w:lvlJc w:val="right"/>
      <w:pPr>
        <w:ind w:left="6480" w:hanging="180"/>
      </w:pPr>
    </w:lvl>
  </w:abstractNum>
  <w:abstractNum w:abstractNumId="23452483">
    <w:multiLevelType w:val="hybridMultilevel"/>
    <w:lvl w:ilvl="0" w:tplc="53083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52483">
    <w:abstractNumId w:val="23452483"/>
  </w:num>
  <w:num w:numId="23452484">
    <w:abstractNumId w:val="234524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26354ed95332b4e6" Type="http://schemas.openxmlformats.org/officeDocument/2006/relationships/header" Target="firstHeader.xml"/><Relationship Id="rId12219423" Type="http://schemas.openxmlformats.org/officeDocument/2006/relationships/image" Target="media/imgrId12219423.jpg"/></Relationships>

</file>

<file path=word/_rels/endnotes.xml.rels><?xml version="1.0" encoding="UTF-8" standalone="yes"?>
<Relationships xmlns="http://schemas.openxmlformats.org/package/2006/relationships"></Relationships>
</file>

<file path=word/_rels/firstHeader.xml.rels><?xml version="1.0" encoding="UTF-8" standalone="yes" ?><Relationships xmlns="http://schemas.openxmlformats.org/package/2006/relationships"><Relationship Id="rId12219422" Type="http://schemas.openxmlformats.org/officeDocument/2006/relationships/image" Target="media/imgrId12219422.jpeg" /></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ndar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ndar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